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88F" w:rsidRPr="0021006F" w:rsidRDefault="004C788F" w:rsidP="004C788F">
      <w:pPr>
        <w:spacing w:after="0" w:line="360" w:lineRule="auto"/>
        <w:rPr>
          <w:rFonts w:ascii="Times New Roman" w:eastAsia="Calibri" w:hAnsi="Times New Roman" w:cs="Times New Roman"/>
          <w:b/>
          <w:sz w:val="28"/>
          <w:szCs w:val="28"/>
        </w:rPr>
      </w:pPr>
      <w:r w:rsidRPr="0021006F">
        <w:rPr>
          <w:rFonts w:ascii="Times New Roman" w:eastAsia="Calibri" w:hAnsi="Times New Roman" w:cs="Times New Roman"/>
          <w:b/>
          <w:sz w:val="28"/>
          <w:szCs w:val="28"/>
        </w:rPr>
        <w:t>TRƯỜNG THCS NGUYỄN VĂN LUÔNG</w:t>
      </w:r>
    </w:p>
    <w:p w:rsidR="004C788F" w:rsidRPr="0021006F" w:rsidRDefault="004C788F" w:rsidP="004C788F">
      <w:pPr>
        <w:widowControl w:val="0"/>
        <w:spacing w:after="0" w:line="360" w:lineRule="auto"/>
        <w:rPr>
          <w:rFonts w:ascii="Times New Roman" w:eastAsia="Calibri" w:hAnsi="Times New Roman" w:cs="Times New Roman"/>
          <w:b/>
          <w:sz w:val="28"/>
          <w:szCs w:val="28"/>
          <w:lang w:val="de-DE"/>
        </w:rPr>
      </w:pPr>
      <w:r w:rsidRPr="0021006F">
        <w:rPr>
          <w:rFonts w:ascii="Times New Roman" w:eastAsia="Calibri" w:hAnsi="Times New Roman" w:cs="Times New Roman"/>
          <w:b/>
          <w:sz w:val="28"/>
          <w:szCs w:val="28"/>
          <w:lang w:val="de-DE"/>
        </w:rPr>
        <w:t>NHÓM LỊCH SỬ- ĐỊA LÝ 6</w:t>
      </w:r>
    </w:p>
    <w:p w:rsidR="00363E7A" w:rsidRPr="004C788F" w:rsidRDefault="00363E7A" w:rsidP="004C788F">
      <w:pPr>
        <w:pStyle w:val="Heading1"/>
        <w:spacing w:before="0" w:line="360" w:lineRule="auto"/>
        <w:jc w:val="center"/>
        <w:rPr>
          <w:rFonts w:ascii="Times New Roman" w:hAnsi="Times New Roman" w:cs="Times New Roman"/>
          <w:b/>
          <w:color w:val="FF0000"/>
          <w:szCs w:val="28"/>
        </w:rPr>
      </w:pPr>
      <w:r w:rsidRPr="004C788F">
        <w:rPr>
          <w:rFonts w:ascii="Times New Roman" w:hAnsi="Times New Roman" w:cs="Times New Roman"/>
          <w:b/>
          <w:color w:val="FF0000"/>
          <w:szCs w:val="28"/>
        </w:rPr>
        <w:t>BÀI 9: TRUNG QUỐC TỪ THỜI CỔ ĐẠI ĐẾN THẾ KỈ VII</w:t>
      </w:r>
    </w:p>
    <w:p w:rsidR="00363E7A" w:rsidRPr="00193ACC" w:rsidRDefault="00363E7A" w:rsidP="004C788F">
      <w:pPr>
        <w:spacing w:after="0" w:line="360" w:lineRule="auto"/>
        <w:jc w:val="both"/>
        <w:rPr>
          <w:rFonts w:ascii="Times New Roman" w:hAnsi="Times New Roman" w:cs="Times New Roman"/>
          <w:b/>
          <w:color w:val="0070C0"/>
          <w:sz w:val="26"/>
          <w:szCs w:val="26"/>
        </w:rPr>
      </w:pPr>
      <w:r w:rsidRPr="00193ACC">
        <w:rPr>
          <w:rFonts w:ascii="Times New Roman" w:hAnsi="Times New Roman" w:cs="Times New Roman"/>
          <w:b/>
          <w:color w:val="0070C0"/>
          <w:sz w:val="26"/>
          <w:szCs w:val="26"/>
        </w:rPr>
        <w:t>I. ĐIỀU KIỆN TỰ NHIÊN</w:t>
      </w:r>
    </w:p>
    <w:p w:rsidR="00363E7A" w:rsidRPr="0003518C" w:rsidRDefault="00363E7A" w:rsidP="004C788F">
      <w:pPr>
        <w:spacing w:after="0" w:line="360" w:lineRule="auto"/>
        <w:jc w:val="both"/>
        <w:rPr>
          <w:rFonts w:ascii="Times New Roman" w:hAnsi="Times New Roman" w:cs="Times New Roman"/>
          <w:sz w:val="26"/>
          <w:szCs w:val="26"/>
          <w:lang w:val="en-US"/>
        </w:rPr>
      </w:pPr>
      <w:r w:rsidRPr="00193ACC">
        <w:rPr>
          <w:rFonts w:ascii="Times New Roman" w:hAnsi="Times New Roman" w:cs="Times New Roman"/>
          <w:sz w:val="26"/>
          <w:szCs w:val="26"/>
        </w:rPr>
        <w:t>- Trung Quốc thời cổ đại có hai con sông lớn: Hoàng Hà và Trường Giang</w:t>
      </w:r>
      <w:r w:rsidR="0003518C">
        <w:rPr>
          <w:rFonts w:ascii="Times New Roman" w:hAnsi="Times New Roman" w:cs="Times New Roman"/>
          <w:sz w:val="26"/>
          <w:szCs w:val="26"/>
          <w:lang w:val="en-US"/>
        </w:rPr>
        <w:t>.</w:t>
      </w:r>
    </w:p>
    <w:p w:rsidR="00363E7A" w:rsidRPr="00193ACC" w:rsidRDefault="00363E7A" w:rsidP="004C788F">
      <w:pPr>
        <w:spacing w:after="0" w:line="360" w:lineRule="auto"/>
        <w:jc w:val="both"/>
        <w:rPr>
          <w:rFonts w:ascii="Times New Roman" w:hAnsi="Times New Roman" w:cs="Times New Roman"/>
          <w:sz w:val="26"/>
          <w:szCs w:val="26"/>
        </w:rPr>
      </w:pPr>
      <w:r w:rsidRPr="00193ACC">
        <w:rPr>
          <w:rFonts w:ascii="Times New Roman" w:hAnsi="Times New Roman" w:cs="Times New Roman"/>
          <w:sz w:val="26"/>
          <w:szCs w:val="26"/>
        </w:rPr>
        <w:t>- Thời cổ đại, cư dân Trung Quốc sinh sống ban đầu ở lưu vự</w:t>
      </w:r>
      <w:r w:rsidR="0003518C">
        <w:rPr>
          <w:rFonts w:ascii="Times New Roman" w:hAnsi="Times New Roman" w:cs="Times New Roman"/>
          <w:sz w:val="26"/>
          <w:szCs w:val="26"/>
        </w:rPr>
        <w:t xml:space="preserve">c sông Hoàng Hà, </w:t>
      </w:r>
      <w:r w:rsidRPr="00193ACC">
        <w:rPr>
          <w:rFonts w:ascii="Times New Roman" w:hAnsi="Times New Roman" w:cs="Times New Roman"/>
          <w:sz w:val="26"/>
          <w:szCs w:val="26"/>
        </w:rPr>
        <w:t xml:space="preserve">về sau họ </w:t>
      </w:r>
      <w:r w:rsidR="00250C2B">
        <w:rPr>
          <w:rFonts w:ascii="Times New Roman" w:hAnsi="Times New Roman" w:cs="Times New Roman"/>
          <w:sz w:val="26"/>
          <w:szCs w:val="26"/>
          <w:lang w:val="en-US"/>
        </w:rPr>
        <w:t>mở rộng địa bàn cư trú xuống lưu vực sông</w:t>
      </w:r>
      <w:r w:rsidRPr="00193ACC">
        <w:rPr>
          <w:rFonts w:ascii="Times New Roman" w:hAnsi="Times New Roman" w:cs="Times New Roman"/>
          <w:sz w:val="26"/>
          <w:szCs w:val="26"/>
        </w:rPr>
        <w:t xml:space="preserve"> Trường Giang.</w:t>
      </w:r>
    </w:p>
    <w:p w:rsidR="006856D5" w:rsidRPr="00193ACC" w:rsidRDefault="00363E7A" w:rsidP="004C788F">
      <w:pPr>
        <w:spacing w:after="0" w:line="360" w:lineRule="auto"/>
        <w:jc w:val="both"/>
        <w:rPr>
          <w:rFonts w:ascii="Times New Roman" w:hAnsi="Times New Roman" w:cs="Times New Roman"/>
          <w:b/>
          <w:bCs/>
          <w:color w:val="0070C0"/>
          <w:sz w:val="26"/>
          <w:szCs w:val="26"/>
        </w:rPr>
      </w:pPr>
      <w:r w:rsidRPr="00193ACC">
        <w:rPr>
          <w:rFonts w:ascii="Times New Roman" w:hAnsi="Times New Roman" w:cs="Times New Roman"/>
          <w:b/>
          <w:bCs/>
          <w:color w:val="0070C0"/>
          <w:sz w:val="26"/>
          <w:szCs w:val="26"/>
        </w:rPr>
        <w:t>II. QUÁ TRÌNH THỐNG NHẤT VÀ XÁC LẬP CHẾ ĐỘ PHONG KIẾN DƯỚI THỜI TẦN THỦY HOÀNG</w:t>
      </w:r>
    </w:p>
    <w:p w:rsidR="00363E7A" w:rsidRPr="00193ACC" w:rsidRDefault="00363E7A" w:rsidP="004C788F">
      <w:pPr>
        <w:spacing w:after="0" w:line="360" w:lineRule="auto"/>
        <w:jc w:val="both"/>
        <w:rPr>
          <w:rFonts w:ascii="Times New Roman" w:hAnsi="Times New Roman" w:cs="Times New Roman"/>
          <w:bCs/>
          <w:iCs/>
          <w:sz w:val="26"/>
          <w:szCs w:val="26"/>
        </w:rPr>
      </w:pPr>
      <w:r w:rsidRPr="00193ACC">
        <w:rPr>
          <w:rFonts w:ascii="Times New Roman" w:hAnsi="Times New Roman" w:cs="Times New Roman"/>
          <w:bCs/>
          <w:iCs/>
          <w:sz w:val="26"/>
          <w:szCs w:val="26"/>
        </w:rPr>
        <w:t xml:space="preserve">- Năm 221 TCN, Tần Thuỷ Hoàng thống nhất Trung Quốc, tiến hành thống nhất mọi mặt nhằm đặt nền tảng cho sự phát triển lâu dài của Trung Quốc về sau. </w:t>
      </w:r>
    </w:p>
    <w:p w:rsidR="00363E7A" w:rsidRPr="00193ACC" w:rsidRDefault="00363E7A" w:rsidP="004C788F">
      <w:pPr>
        <w:spacing w:after="0" w:line="360" w:lineRule="auto"/>
        <w:jc w:val="both"/>
        <w:rPr>
          <w:rFonts w:ascii="Times New Roman" w:hAnsi="Times New Roman" w:cs="Times New Roman"/>
          <w:sz w:val="26"/>
          <w:szCs w:val="26"/>
          <w:lang w:val="nl-NL"/>
        </w:rPr>
      </w:pPr>
      <w:r w:rsidRPr="00193ACC">
        <w:rPr>
          <w:rFonts w:ascii="Times New Roman" w:hAnsi="Times New Roman" w:cs="Times New Roman"/>
          <w:sz w:val="26"/>
          <w:szCs w:val="26"/>
          <w:lang w:val="nl-NL"/>
        </w:rPr>
        <w:t xml:space="preserve">- Xã hội cổ đại gồm những giai cấp: </w:t>
      </w:r>
      <w:r w:rsidR="0003518C">
        <w:rPr>
          <w:rFonts w:ascii="Times New Roman" w:hAnsi="Times New Roman" w:cs="Times New Roman"/>
          <w:sz w:val="26"/>
          <w:szCs w:val="26"/>
          <w:lang w:val="nl-NL"/>
        </w:rPr>
        <w:t>q</w:t>
      </w:r>
      <w:r w:rsidRPr="00193ACC">
        <w:rPr>
          <w:rFonts w:ascii="Times New Roman" w:hAnsi="Times New Roman" w:cs="Times New Roman"/>
          <w:sz w:val="26"/>
          <w:szCs w:val="26"/>
          <w:lang w:val="nl-NL"/>
        </w:rPr>
        <w:t>uý tộc, quan lại và nông dân công xã.</w:t>
      </w:r>
    </w:p>
    <w:p w:rsidR="00363E7A" w:rsidRPr="0003518C" w:rsidRDefault="00363E7A" w:rsidP="004C788F">
      <w:pPr>
        <w:spacing w:after="0" w:line="360" w:lineRule="auto"/>
        <w:jc w:val="both"/>
        <w:rPr>
          <w:rFonts w:ascii="Times New Roman" w:hAnsi="Times New Roman" w:cs="Times New Roman"/>
          <w:sz w:val="26"/>
          <w:szCs w:val="26"/>
          <w:lang w:val="en-US"/>
        </w:rPr>
      </w:pPr>
      <w:r w:rsidRPr="00193ACC">
        <w:rPr>
          <w:rFonts w:ascii="Times New Roman" w:hAnsi="Times New Roman" w:cs="Times New Roman"/>
          <w:sz w:val="26"/>
          <w:szCs w:val="26"/>
          <w:lang w:val="nl-NL"/>
        </w:rPr>
        <w:t xml:space="preserve">- Xã hội phong kiến gồm giai cấp: </w:t>
      </w:r>
      <w:r w:rsidRPr="00193ACC">
        <w:rPr>
          <w:rFonts w:ascii="Times New Roman" w:hAnsi="Times New Roman" w:cs="Times New Roman"/>
          <w:bCs/>
          <w:iCs/>
          <w:sz w:val="26"/>
          <w:szCs w:val="26"/>
        </w:rPr>
        <w:t xml:space="preserve">địa chủ và nông dân lĩnh canh </w:t>
      </w:r>
      <w:r w:rsidRPr="00193ACC">
        <w:rPr>
          <w:rFonts w:ascii="Times New Roman" w:hAnsi="Times New Roman" w:cs="Times New Roman"/>
          <w:bCs/>
          <w:iCs/>
          <w:sz w:val="26"/>
          <w:szCs w:val="26"/>
          <w:lang w:val="en-US"/>
        </w:rPr>
        <w:t>(tá điền)</w:t>
      </w:r>
      <w:r w:rsidR="0003518C">
        <w:rPr>
          <w:rFonts w:ascii="Times New Roman" w:hAnsi="Times New Roman" w:cs="Times New Roman"/>
          <w:sz w:val="26"/>
          <w:szCs w:val="26"/>
          <w:lang w:val="en-US"/>
        </w:rPr>
        <w:t>. Đ</w:t>
      </w:r>
      <w:r w:rsidRPr="00193ACC">
        <w:rPr>
          <w:rFonts w:ascii="Times New Roman" w:hAnsi="Times New Roman" w:cs="Times New Roman"/>
          <w:bCs/>
          <w:iCs/>
          <w:sz w:val="26"/>
          <w:szCs w:val="26"/>
        </w:rPr>
        <w:t xml:space="preserve">ịa chủ bóc lột nông dân lĩnh canh bằng địa tô. </w:t>
      </w:r>
    </w:p>
    <w:p w:rsidR="00363E7A" w:rsidRPr="00193ACC" w:rsidRDefault="00363E7A" w:rsidP="004C788F">
      <w:pPr>
        <w:spacing w:after="0" w:line="360" w:lineRule="auto"/>
        <w:jc w:val="both"/>
        <w:rPr>
          <w:rFonts w:ascii="Times New Roman" w:hAnsi="Times New Roman" w:cs="Times New Roman"/>
          <w:b/>
          <w:bCs/>
          <w:color w:val="0070C0"/>
          <w:sz w:val="26"/>
          <w:szCs w:val="26"/>
        </w:rPr>
      </w:pPr>
      <w:r w:rsidRPr="00193ACC">
        <w:rPr>
          <w:rFonts w:ascii="Times New Roman" w:hAnsi="Times New Roman" w:cs="Times New Roman"/>
          <w:b/>
          <w:bCs/>
          <w:color w:val="0070C0"/>
          <w:sz w:val="26"/>
          <w:szCs w:val="26"/>
        </w:rPr>
        <w:t xml:space="preserve">III. TỪ </w:t>
      </w:r>
      <w:r w:rsidRPr="00193ACC">
        <w:rPr>
          <w:rFonts w:ascii="Times New Roman" w:hAnsi="Times New Roman" w:cs="Times New Roman"/>
          <w:b/>
          <w:bCs/>
          <w:color w:val="0070C0"/>
          <w:sz w:val="26"/>
          <w:szCs w:val="26"/>
          <w:lang w:val="en-US"/>
        </w:rPr>
        <w:t>NHÀ</w:t>
      </w:r>
      <w:r w:rsidRPr="00193ACC">
        <w:rPr>
          <w:rFonts w:ascii="Times New Roman" w:hAnsi="Times New Roman" w:cs="Times New Roman"/>
          <w:b/>
          <w:bCs/>
          <w:color w:val="0070C0"/>
          <w:sz w:val="26"/>
          <w:szCs w:val="26"/>
        </w:rPr>
        <w:t xml:space="preserve"> HÁN, NAM- BẮC TRIỀU ĐẾN NHÀ TÙY</w:t>
      </w:r>
    </w:p>
    <w:p w:rsidR="00363E7A" w:rsidRPr="00193ACC" w:rsidRDefault="00363E7A" w:rsidP="004C788F">
      <w:pPr>
        <w:spacing w:after="0" w:line="360" w:lineRule="auto"/>
        <w:jc w:val="both"/>
        <w:rPr>
          <w:rFonts w:ascii="Times New Roman" w:hAnsi="Times New Roman" w:cs="Times New Roman"/>
          <w:bCs/>
          <w:iCs/>
          <w:sz w:val="26"/>
          <w:szCs w:val="26"/>
        </w:rPr>
      </w:pPr>
      <w:r w:rsidRPr="00193ACC">
        <w:rPr>
          <w:rFonts w:ascii="Times New Roman" w:hAnsi="Times New Roman" w:cs="Times New Roman"/>
          <w:bCs/>
          <w:iCs/>
          <w:sz w:val="26"/>
          <w:szCs w:val="26"/>
        </w:rPr>
        <w:t>- Từ sau thời nhà Tần, Trung Quốc thời kì này gắn liền với những triều đại: Hán, Tam quốc, T</w:t>
      </w:r>
      <w:r w:rsidR="00E15AD7">
        <w:rPr>
          <w:rFonts w:ascii="Times New Roman" w:hAnsi="Times New Roman" w:cs="Times New Roman"/>
          <w:bCs/>
          <w:iCs/>
          <w:sz w:val="26"/>
          <w:szCs w:val="26"/>
        </w:rPr>
        <w:t>ấ</w:t>
      </w:r>
      <w:r w:rsidRPr="00193ACC">
        <w:rPr>
          <w:rFonts w:ascii="Times New Roman" w:hAnsi="Times New Roman" w:cs="Times New Roman"/>
          <w:bCs/>
          <w:iCs/>
          <w:sz w:val="26"/>
          <w:szCs w:val="26"/>
        </w:rPr>
        <w:t xml:space="preserve">n, Nam - </w:t>
      </w:r>
      <w:r w:rsidR="00524499">
        <w:rPr>
          <w:rFonts w:ascii="Times New Roman" w:hAnsi="Times New Roman" w:cs="Times New Roman"/>
          <w:bCs/>
          <w:iCs/>
          <w:sz w:val="26"/>
          <w:szCs w:val="26"/>
          <w:lang w:val="en-US"/>
        </w:rPr>
        <w:t>B</w:t>
      </w:r>
      <w:r w:rsidRPr="00193ACC">
        <w:rPr>
          <w:rFonts w:ascii="Times New Roman" w:hAnsi="Times New Roman" w:cs="Times New Roman"/>
          <w:bCs/>
          <w:iCs/>
          <w:sz w:val="26"/>
          <w:szCs w:val="26"/>
        </w:rPr>
        <w:t xml:space="preserve">ắc triều </w:t>
      </w:r>
      <w:r w:rsidRPr="00193ACC">
        <w:rPr>
          <w:rFonts w:ascii="Times New Roman" w:hAnsi="Times New Roman" w:cs="Times New Roman"/>
          <w:bCs/>
          <w:iCs/>
          <w:sz w:val="26"/>
          <w:szCs w:val="26"/>
          <w:lang w:val="en-US"/>
        </w:rPr>
        <w:t xml:space="preserve">và nhà </w:t>
      </w:r>
      <w:r w:rsidRPr="00193ACC">
        <w:rPr>
          <w:rFonts w:ascii="Times New Roman" w:hAnsi="Times New Roman" w:cs="Times New Roman"/>
          <w:bCs/>
          <w:iCs/>
          <w:sz w:val="26"/>
          <w:szCs w:val="26"/>
        </w:rPr>
        <w:t>Tùy.</w:t>
      </w:r>
    </w:p>
    <w:p w:rsidR="00363E7A" w:rsidRPr="00193ACC" w:rsidRDefault="00363E7A" w:rsidP="004C788F">
      <w:pPr>
        <w:spacing w:after="0" w:line="360" w:lineRule="auto"/>
        <w:jc w:val="both"/>
        <w:rPr>
          <w:rFonts w:ascii="Times New Roman" w:hAnsi="Times New Roman" w:cs="Times New Roman"/>
          <w:b/>
          <w:color w:val="0070C0"/>
          <w:sz w:val="26"/>
          <w:szCs w:val="26"/>
          <w:lang w:val="en-US"/>
        </w:rPr>
      </w:pPr>
      <w:r w:rsidRPr="00193ACC">
        <w:rPr>
          <w:rFonts w:ascii="Times New Roman" w:hAnsi="Times New Roman" w:cs="Times New Roman"/>
          <w:b/>
          <w:color w:val="0070C0"/>
          <w:sz w:val="26"/>
          <w:szCs w:val="26"/>
          <w:lang w:val="nl-NL"/>
        </w:rPr>
        <w:t>IV. THÀNH</w:t>
      </w:r>
      <w:r w:rsidRPr="00193ACC">
        <w:rPr>
          <w:rFonts w:ascii="Times New Roman" w:hAnsi="Times New Roman" w:cs="Times New Roman"/>
          <w:b/>
          <w:color w:val="0070C0"/>
          <w:sz w:val="26"/>
          <w:szCs w:val="26"/>
        </w:rPr>
        <w:t xml:space="preserve"> TỰU TIÊU BIỂU CỦA NỀN VĂN MINH TRUNG QUỐC </w:t>
      </w:r>
      <w:r w:rsidRPr="00193ACC">
        <w:rPr>
          <w:rFonts w:ascii="Times New Roman" w:hAnsi="Times New Roman" w:cs="Times New Roman"/>
          <w:b/>
          <w:color w:val="0070C0"/>
          <w:sz w:val="26"/>
          <w:szCs w:val="26"/>
          <w:lang w:val="en-US"/>
        </w:rPr>
        <w:t>CỔ ĐẠI</w:t>
      </w:r>
    </w:p>
    <w:p w:rsidR="00363E7A" w:rsidRPr="00C57FD9" w:rsidRDefault="00363E7A" w:rsidP="004C788F">
      <w:pPr>
        <w:pStyle w:val="ListParagraph"/>
        <w:numPr>
          <w:ilvl w:val="0"/>
          <w:numId w:val="2"/>
        </w:numPr>
        <w:spacing w:after="0" w:line="360" w:lineRule="auto"/>
        <w:jc w:val="both"/>
        <w:rPr>
          <w:rFonts w:ascii="Times New Roman" w:hAnsi="Times New Roman" w:cs="Times New Roman"/>
          <w:bCs/>
          <w:iCs/>
          <w:sz w:val="26"/>
          <w:szCs w:val="26"/>
          <w:lang w:val="en-US"/>
        </w:rPr>
      </w:pPr>
      <w:r w:rsidRPr="00C57FD9">
        <w:rPr>
          <w:rFonts w:ascii="Times New Roman" w:hAnsi="Times New Roman" w:cs="Times New Roman"/>
          <w:b/>
          <w:bCs/>
          <w:iCs/>
          <w:sz w:val="26"/>
          <w:szCs w:val="26"/>
        </w:rPr>
        <w:t>Tư tưởng</w:t>
      </w:r>
      <w:r w:rsidR="00524499" w:rsidRPr="00C57FD9">
        <w:rPr>
          <w:rFonts w:ascii="Times New Roman" w:hAnsi="Times New Roman" w:cs="Times New Roman"/>
          <w:b/>
          <w:bCs/>
          <w:iCs/>
          <w:sz w:val="26"/>
          <w:szCs w:val="26"/>
          <w:lang w:val="en-US"/>
        </w:rPr>
        <w:t>:</w:t>
      </w:r>
      <w:r w:rsidR="00524499" w:rsidRPr="00C57FD9">
        <w:rPr>
          <w:rFonts w:ascii="Times New Roman" w:hAnsi="Times New Roman" w:cs="Times New Roman"/>
          <w:bCs/>
          <w:iCs/>
          <w:sz w:val="26"/>
          <w:szCs w:val="26"/>
          <w:lang w:val="en-US"/>
        </w:rPr>
        <w:t xml:space="preserve"> nổi bật là </w:t>
      </w:r>
      <w:r w:rsidRPr="00C57FD9">
        <w:rPr>
          <w:rFonts w:ascii="Times New Roman" w:hAnsi="Times New Roman" w:cs="Times New Roman"/>
          <w:bCs/>
          <w:iCs/>
          <w:sz w:val="26"/>
          <w:szCs w:val="26"/>
        </w:rPr>
        <w:t>Nho gia</w:t>
      </w:r>
      <w:r w:rsidR="00524499" w:rsidRPr="00C57FD9">
        <w:rPr>
          <w:rFonts w:ascii="Times New Roman" w:hAnsi="Times New Roman" w:cs="Times New Roman"/>
          <w:bCs/>
          <w:iCs/>
          <w:sz w:val="26"/>
          <w:szCs w:val="26"/>
          <w:lang w:val="en-US"/>
        </w:rPr>
        <w:t xml:space="preserve"> với đại diện tiêu biểu là Khổng Tử.</w:t>
      </w:r>
    </w:p>
    <w:p w:rsidR="00363E7A" w:rsidRPr="00C57FD9" w:rsidRDefault="00363E7A" w:rsidP="004C788F">
      <w:pPr>
        <w:pStyle w:val="ListParagraph"/>
        <w:numPr>
          <w:ilvl w:val="0"/>
          <w:numId w:val="2"/>
        </w:numPr>
        <w:spacing w:after="0" w:line="360" w:lineRule="auto"/>
        <w:jc w:val="both"/>
        <w:rPr>
          <w:rFonts w:ascii="Times New Roman" w:hAnsi="Times New Roman" w:cs="Times New Roman"/>
          <w:bCs/>
          <w:iCs/>
          <w:sz w:val="26"/>
          <w:szCs w:val="26"/>
        </w:rPr>
      </w:pPr>
      <w:r w:rsidRPr="00C57FD9">
        <w:rPr>
          <w:rFonts w:ascii="Times New Roman" w:hAnsi="Times New Roman" w:cs="Times New Roman"/>
          <w:b/>
          <w:bCs/>
          <w:iCs/>
          <w:sz w:val="26"/>
          <w:szCs w:val="26"/>
        </w:rPr>
        <w:t>Chữ viết:</w:t>
      </w:r>
      <w:r w:rsidRPr="00C57FD9">
        <w:rPr>
          <w:rFonts w:ascii="Times New Roman" w:hAnsi="Times New Roman" w:cs="Times New Roman"/>
          <w:bCs/>
          <w:iCs/>
          <w:sz w:val="26"/>
          <w:szCs w:val="26"/>
        </w:rPr>
        <w:t xml:space="preserve"> chữ tượng hình (giáp cố</w:t>
      </w:r>
      <w:r w:rsidR="00524499" w:rsidRPr="00C57FD9">
        <w:rPr>
          <w:rFonts w:ascii="Times New Roman" w:hAnsi="Times New Roman" w:cs="Times New Roman"/>
          <w:bCs/>
          <w:iCs/>
          <w:sz w:val="26"/>
          <w:szCs w:val="26"/>
        </w:rPr>
        <w:t>t, kim văn)</w:t>
      </w:r>
      <w:r w:rsidR="003548FC" w:rsidRPr="00C57FD9">
        <w:rPr>
          <w:rFonts w:ascii="Times New Roman" w:hAnsi="Times New Roman" w:cs="Times New Roman"/>
          <w:bCs/>
          <w:iCs/>
          <w:sz w:val="26"/>
          <w:szCs w:val="26"/>
          <w:lang w:val="en-US"/>
        </w:rPr>
        <w:t>, viết trên các thẻ tre</w:t>
      </w:r>
      <w:r w:rsidR="00524499" w:rsidRPr="00C57FD9">
        <w:rPr>
          <w:rFonts w:ascii="Times New Roman" w:hAnsi="Times New Roman" w:cs="Times New Roman"/>
          <w:bCs/>
          <w:iCs/>
          <w:sz w:val="26"/>
          <w:szCs w:val="26"/>
        </w:rPr>
        <w:t>.</w:t>
      </w:r>
    </w:p>
    <w:p w:rsidR="00524499" w:rsidRPr="00C57FD9" w:rsidRDefault="00363E7A" w:rsidP="004C788F">
      <w:pPr>
        <w:pStyle w:val="ListParagraph"/>
        <w:numPr>
          <w:ilvl w:val="0"/>
          <w:numId w:val="2"/>
        </w:numPr>
        <w:spacing w:after="0" w:line="360" w:lineRule="auto"/>
        <w:jc w:val="both"/>
        <w:rPr>
          <w:rFonts w:ascii="Times New Roman" w:hAnsi="Times New Roman" w:cs="Times New Roman"/>
          <w:bCs/>
          <w:iCs/>
          <w:sz w:val="26"/>
          <w:szCs w:val="26"/>
          <w:lang w:val="en-US"/>
        </w:rPr>
      </w:pPr>
      <w:r w:rsidRPr="00C57FD9">
        <w:rPr>
          <w:rFonts w:ascii="Times New Roman" w:hAnsi="Times New Roman" w:cs="Times New Roman"/>
          <w:b/>
          <w:bCs/>
          <w:iCs/>
          <w:sz w:val="26"/>
          <w:szCs w:val="26"/>
        </w:rPr>
        <w:t>Văn học</w:t>
      </w:r>
      <w:r w:rsidR="00524499" w:rsidRPr="00C57FD9">
        <w:rPr>
          <w:rFonts w:ascii="Times New Roman" w:hAnsi="Times New Roman" w:cs="Times New Roman"/>
          <w:b/>
          <w:bCs/>
          <w:iCs/>
          <w:sz w:val="26"/>
          <w:szCs w:val="26"/>
          <w:lang w:val="en-US"/>
        </w:rPr>
        <w:t>:</w:t>
      </w:r>
      <w:r w:rsidR="00524499" w:rsidRPr="00C57FD9">
        <w:rPr>
          <w:rFonts w:ascii="Times New Roman" w:hAnsi="Times New Roman" w:cs="Times New Roman"/>
          <w:bCs/>
          <w:iCs/>
          <w:sz w:val="26"/>
          <w:szCs w:val="26"/>
          <w:lang w:val="en-US"/>
        </w:rPr>
        <w:t xml:space="preserve"> tác phẩ</w:t>
      </w:r>
      <w:r w:rsidR="00B72A0C" w:rsidRPr="00C57FD9">
        <w:rPr>
          <w:rFonts w:ascii="Times New Roman" w:hAnsi="Times New Roman" w:cs="Times New Roman"/>
          <w:bCs/>
          <w:iCs/>
          <w:sz w:val="26"/>
          <w:szCs w:val="26"/>
          <w:lang w:val="en-US"/>
        </w:rPr>
        <w:t>m</w:t>
      </w:r>
      <w:r w:rsidR="00524499" w:rsidRPr="00C57FD9">
        <w:rPr>
          <w:rFonts w:ascii="Times New Roman" w:hAnsi="Times New Roman" w:cs="Times New Roman"/>
          <w:bCs/>
          <w:iCs/>
          <w:sz w:val="26"/>
          <w:szCs w:val="26"/>
          <w:lang w:val="en-US"/>
        </w:rPr>
        <w:t xml:space="preserve"> văn học nổi tiếng nhất là </w:t>
      </w:r>
      <w:r w:rsidRPr="00C57FD9">
        <w:rPr>
          <w:rFonts w:ascii="Times New Roman" w:hAnsi="Times New Roman" w:cs="Times New Roman"/>
          <w:bCs/>
          <w:iCs/>
          <w:sz w:val="26"/>
          <w:szCs w:val="26"/>
        </w:rPr>
        <w:t>Kinh Thi</w:t>
      </w:r>
      <w:r w:rsidR="00524499" w:rsidRPr="00C57FD9">
        <w:rPr>
          <w:rFonts w:ascii="Times New Roman" w:hAnsi="Times New Roman" w:cs="Times New Roman"/>
          <w:bCs/>
          <w:iCs/>
          <w:sz w:val="26"/>
          <w:szCs w:val="26"/>
          <w:lang w:val="en-US"/>
        </w:rPr>
        <w:t>.</w:t>
      </w:r>
    </w:p>
    <w:p w:rsidR="00363E7A" w:rsidRPr="00C57FD9" w:rsidRDefault="00524499" w:rsidP="004C788F">
      <w:pPr>
        <w:pStyle w:val="ListParagraph"/>
        <w:numPr>
          <w:ilvl w:val="0"/>
          <w:numId w:val="2"/>
        </w:numPr>
        <w:spacing w:after="0" w:line="360" w:lineRule="auto"/>
        <w:jc w:val="both"/>
        <w:rPr>
          <w:rFonts w:ascii="Times New Roman" w:hAnsi="Times New Roman" w:cs="Times New Roman"/>
          <w:bCs/>
          <w:iCs/>
          <w:sz w:val="26"/>
          <w:szCs w:val="26"/>
        </w:rPr>
      </w:pPr>
      <w:r w:rsidRPr="00C57FD9">
        <w:rPr>
          <w:rFonts w:ascii="Times New Roman" w:hAnsi="Times New Roman" w:cs="Times New Roman"/>
          <w:b/>
          <w:bCs/>
          <w:iCs/>
          <w:sz w:val="26"/>
          <w:szCs w:val="26"/>
          <w:lang w:val="en-US"/>
        </w:rPr>
        <w:t>Sử học:</w:t>
      </w:r>
      <w:r w:rsidRPr="00C57FD9">
        <w:rPr>
          <w:rFonts w:ascii="Times New Roman" w:hAnsi="Times New Roman" w:cs="Times New Roman"/>
          <w:bCs/>
          <w:iCs/>
          <w:sz w:val="26"/>
          <w:szCs w:val="26"/>
          <w:lang w:val="en-US"/>
        </w:rPr>
        <w:t xml:space="preserve"> bộ </w:t>
      </w:r>
      <w:r w:rsidR="00363E7A" w:rsidRPr="00C57FD9">
        <w:rPr>
          <w:rFonts w:ascii="Times New Roman" w:hAnsi="Times New Roman" w:cs="Times New Roman"/>
          <w:bCs/>
          <w:iCs/>
          <w:sz w:val="26"/>
          <w:szCs w:val="26"/>
        </w:rPr>
        <w:t>Sử</w:t>
      </w:r>
      <w:r w:rsidRPr="00C57FD9">
        <w:rPr>
          <w:rFonts w:ascii="Times New Roman" w:hAnsi="Times New Roman" w:cs="Times New Roman"/>
          <w:bCs/>
          <w:iCs/>
          <w:sz w:val="26"/>
          <w:szCs w:val="26"/>
        </w:rPr>
        <w:t xml:space="preserve"> kí của</w:t>
      </w:r>
      <w:r w:rsidR="00363E7A" w:rsidRPr="00C57FD9">
        <w:rPr>
          <w:rFonts w:ascii="Times New Roman" w:hAnsi="Times New Roman" w:cs="Times New Roman"/>
          <w:bCs/>
          <w:iCs/>
          <w:sz w:val="26"/>
          <w:szCs w:val="26"/>
        </w:rPr>
        <w:t xml:space="preserve"> Tư Mã Thiên</w:t>
      </w:r>
      <w:r w:rsidR="00E15AD7">
        <w:rPr>
          <w:rFonts w:ascii="Times New Roman" w:hAnsi="Times New Roman" w:cs="Times New Roman"/>
          <w:bCs/>
          <w:iCs/>
          <w:sz w:val="26"/>
          <w:szCs w:val="26"/>
          <w:lang w:val="en-US"/>
        </w:rPr>
        <w:t>.</w:t>
      </w:r>
    </w:p>
    <w:p w:rsidR="00363E7A" w:rsidRPr="00C57FD9" w:rsidRDefault="00363E7A" w:rsidP="004C788F">
      <w:pPr>
        <w:pStyle w:val="ListParagraph"/>
        <w:numPr>
          <w:ilvl w:val="0"/>
          <w:numId w:val="2"/>
        </w:numPr>
        <w:spacing w:after="0" w:line="360" w:lineRule="auto"/>
        <w:jc w:val="both"/>
        <w:rPr>
          <w:rFonts w:ascii="Times New Roman" w:hAnsi="Times New Roman" w:cs="Times New Roman"/>
          <w:bCs/>
          <w:iCs/>
          <w:sz w:val="26"/>
          <w:szCs w:val="26"/>
          <w:lang w:val="en-US"/>
        </w:rPr>
      </w:pPr>
      <w:r w:rsidRPr="00C57FD9">
        <w:rPr>
          <w:rFonts w:ascii="Times New Roman" w:hAnsi="Times New Roman" w:cs="Times New Roman"/>
          <w:b/>
          <w:bCs/>
          <w:iCs/>
          <w:sz w:val="26"/>
          <w:szCs w:val="26"/>
        </w:rPr>
        <w:t>Y học</w:t>
      </w:r>
      <w:r w:rsidR="00524499" w:rsidRPr="00C57FD9">
        <w:rPr>
          <w:rFonts w:ascii="Times New Roman" w:hAnsi="Times New Roman" w:cs="Times New Roman"/>
          <w:b/>
          <w:bCs/>
          <w:iCs/>
          <w:sz w:val="26"/>
          <w:szCs w:val="26"/>
          <w:lang w:val="en-US"/>
        </w:rPr>
        <w:t>:</w:t>
      </w:r>
      <w:r w:rsidR="00524499" w:rsidRPr="00C57FD9">
        <w:rPr>
          <w:rFonts w:ascii="Times New Roman" w:hAnsi="Times New Roman" w:cs="Times New Roman"/>
          <w:bCs/>
          <w:iCs/>
          <w:sz w:val="26"/>
          <w:szCs w:val="26"/>
          <w:lang w:val="en-US"/>
        </w:rPr>
        <w:t xml:space="preserve"> sớm phát triển, chữa bệnh bằng thảo dược, </w:t>
      </w:r>
      <w:r w:rsidRPr="00C57FD9">
        <w:rPr>
          <w:rFonts w:ascii="Times New Roman" w:hAnsi="Times New Roman" w:cs="Times New Roman"/>
          <w:bCs/>
          <w:iCs/>
          <w:sz w:val="26"/>
          <w:szCs w:val="26"/>
        </w:rPr>
        <w:t>bấm huyệt, châm cứu</w:t>
      </w:r>
      <w:r w:rsidR="00524499" w:rsidRPr="00C57FD9">
        <w:rPr>
          <w:rFonts w:ascii="Times New Roman" w:hAnsi="Times New Roman" w:cs="Times New Roman"/>
          <w:bCs/>
          <w:iCs/>
          <w:sz w:val="26"/>
          <w:szCs w:val="26"/>
          <w:lang w:val="en-US"/>
        </w:rPr>
        <w:t>..</w:t>
      </w:r>
    </w:p>
    <w:p w:rsidR="00363E7A" w:rsidRPr="00C57FD9" w:rsidRDefault="00524499" w:rsidP="004C788F">
      <w:pPr>
        <w:pStyle w:val="ListParagraph"/>
        <w:numPr>
          <w:ilvl w:val="0"/>
          <w:numId w:val="2"/>
        </w:numPr>
        <w:spacing w:after="0" w:line="360" w:lineRule="auto"/>
        <w:jc w:val="both"/>
        <w:rPr>
          <w:rFonts w:ascii="Times New Roman" w:hAnsi="Times New Roman" w:cs="Times New Roman"/>
          <w:bCs/>
          <w:iCs/>
          <w:sz w:val="26"/>
          <w:szCs w:val="26"/>
        </w:rPr>
      </w:pPr>
      <w:r w:rsidRPr="00C57FD9">
        <w:rPr>
          <w:rFonts w:ascii="Times New Roman" w:hAnsi="Times New Roman" w:cs="Times New Roman"/>
          <w:b/>
          <w:bCs/>
          <w:iCs/>
          <w:sz w:val="26"/>
          <w:szCs w:val="26"/>
          <w:lang w:val="en-US"/>
        </w:rPr>
        <w:t>Kĩ thuật</w:t>
      </w:r>
      <w:r w:rsidRPr="00C57FD9">
        <w:rPr>
          <w:rFonts w:ascii="Times New Roman" w:hAnsi="Times New Roman" w:cs="Times New Roman"/>
          <w:bCs/>
          <w:iCs/>
          <w:sz w:val="26"/>
          <w:szCs w:val="26"/>
          <w:lang w:val="en-US"/>
        </w:rPr>
        <w:t>: đặt nền tảng cho các phát minh quan trọng về kĩ thuật như</w:t>
      </w:r>
      <w:r w:rsidR="003548FC" w:rsidRPr="00C57FD9">
        <w:rPr>
          <w:rFonts w:ascii="Times New Roman" w:hAnsi="Times New Roman" w:cs="Times New Roman"/>
          <w:bCs/>
          <w:iCs/>
          <w:sz w:val="26"/>
          <w:szCs w:val="26"/>
          <w:lang w:val="en-US"/>
        </w:rPr>
        <w:t>:</w:t>
      </w:r>
      <w:r w:rsidRPr="00C57FD9">
        <w:rPr>
          <w:rFonts w:ascii="Times New Roman" w:hAnsi="Times New Roman" w:cs="Times New Roman"/>
          <w:bCs/>
          <w:iCs/>
          <w:sz w:val="26"/>
          <w:szCs w:val="26"/>
          <w:lang w:val="en-US"/>
        </w:rPr>
        <w:t xml:space="preserve"> thiết bị đo động đất, làm giấy, la bàn, kĩ thuật in....</w:t>
      </w:r>
    </w:p>
    <w:p w:rsidR="00363E7A" w:rsidRPr="00C57FD9" w:rsidRDefault="003548FC" w:rsidP="004C788F">
      <w:pPr>
        <w:pStyle w:val="ListParagraph"/>
        <w:numPr>
          <w:ilvl w:val="0"/>
          <w:numId w:val="2"/>
        </w:numPr>
        <w:spacing w:after="0" w:line="360" w:lineRule="auto"/>
        <w:jc w:val="both"/>
        <w:rPr>
          <w:rFonts w:ascii="Times New Roman" w:hAnsi="Times New Roman" w:cs="Times New Roman"/>
          <w:bCs/>
          <w:iCs/>
          <w:sz w:val="26"/>
          <w:szCs w:val="26"/>
          <w:lang w:val="en-US"/>
        </w:rPr>
      </w:pPr>
      <w:r w:rsidRPr="00C57FD9">
        <w:rPr>
          <w:rFonts w:ascii="Times New Roman" w:hAnsi="Times New Roman" w:cs="Times New Roman"/>
          <w:b/>
          <w:bCs/>
          <w:iCs/>
          <w:sz w:val="26"/>
          <w:szCs w:val="26"/>
          <w:lang w:val="en-US"/>
        </w:rPr>
        <w:t>Kiến trúc:</w:t>
      </w:r>
      <w:r w:rsidRPr="00C57FD9">
        <w:rPr>
          <w:rFonts w:ascii="Times New Roman" w:hAnsi="Times New Roman" w:cs="Times New Roman"/>
          <w:bCs/>
          <w:iCs/>
          <w:sz w:val="26"/>
          <w:szCs w:val="26"/>
          <w:lang w:val="en-US"/>
        </w:rPr>
        <w:t xml:space="preserve"> x</w:t>
      </w:r>
      <w:r w:rsidR="00363E7A" w:rsidRPr="00C57FD9">
        <w:rPr>
          <w:rFonts w:ascii="Times New Roman" w:hAnsi="Times New Roman" w:cs="Times New Roman"/>
          <w:bCs/>
          <w:iCs/>
          <w:sz w:val="26"/>
          <w:szCs w:val="26"/>
        </w:rPr>
        <w:t>ây dựng nhiều công trình kiế</w:t>
      </w:r>
      <w:r w:rsidRPr="00C57FD9">
        <w:rPr>
          <w:rFonts w:ascii="Times New Roman" w:hAnsi="Times New Roman" w:cs="Times New Roman"/>
          <w:bCs/>
          <w:iCs/>
          <w:sz w:val="26"/>
          <w:szCs w:val="26"/>
        </w:rPr>
        <w:t>n trúc đồ sộ</w:t>
      </w:r>
      <w:r w:rsidR="00363E7A" w:rsidRPr="00C57FD9">
        <w:rPr>
          <w:rFonts w:ascii="Times New Roman" w:hAnsi="Times New Roman" w:cs="Times New Roman"/>
          <w:bCs/>
          <w:iCs/>
          <w:sz w:val="26"/>
          <w:szCs w:val="26"/>
        </w:rPr>
        <w:t>, tiêu biểu là Vạ</w:t>
      </w:r>
      <w:r w:rsidRPr="00C57FD9">
        <w:rPr>
          <w:rFonts w:ascii="Times New Roman" w:hAnsi="Times New Roman" w:cs="Times New Roman"/>
          <w:bCs/>
          <w:iCs/>
          <w:sz w:val="26"/>
          <w:szCs w:val="26"/>
        </w:rPr>
        <w:t xml:space="preserve">n Lý </w:t>
      </w:r>
      <w:r w:rsidRPr="00C57FD9">
        <w:rPr>
          <w:rFonts w:ascii="Times New Roman" w:hAnsi="Times New Roman" w:cs="Times New Roman"/>
          <w:bCs/>
          <w:iCs/>
          <w:sz w:val="26"/>
          <w:szCs w:val="26"/>
          <w:lang w:val="en-US"/>
        </w:rPr>
        <w:t>T</w:t>
      </w:r>
      <w:r w:rsidR="00363E7A" w:rsidRPr="00C57FD9">
        <w:rPr>
          <w:rFonts w:ascii="Times New Roman" w:hAnsi="Times New Roman" w:cs="Times New Roman"/>
          <w:bCs/>
          <w:iCs/>
          <w:sz w:val="26"/>
          <w:szCs w:val="26"/>
        </w:rPr>
        <w:t xml:space="preserve">rường </w:t>
      </w:r>
      <w:r w:rsidRPr="00C57FD9">
        <w:rPr>
          <w:rFonts w:ascii="Times New Roman" w:hAnsi="Times New Roman" w:cs="Times New Roman"/>
          <w:bCs/>
          <w:iCs/>
          <w:sz w:val="26"/>
          <w:szCs w:val="26"/>
          <w:lang w:val="en-US"/>
        </w:rPr>
        <w:t>T</w:t>
      </w:r>
      <w:r w:rsidR="00363E7A" w:rsidRPr="00C57FD9">
        <w:rPr>
          <w:rFonts w:ascii="Times New Roman" w:hAnsi="Times New Roman" w:cs="Times New Roman"/>
          <w:bCs/>
          <w:iCs/>
          <w:sz w:val="26"/>
          <w:szCs w:val="26"/>
        </w:rPr>
        <w:t>hành</w:t>
      </w:r>
      <w:r w:rsidRPr="00C57FD9">
        <w:rPr>
          <w:rFonts w:ascii="Times New Roman" w:hAnsi="Times New Roman" w:cs="Times New Roman"/>
          <w:bCs/>
          <w:iCs/>
          <w:sz w:val="26"/>
          <w:szCs w:val="26"/>
          <w:lang w:val="en-US"/>
        </w:rPr>
        <w:t>.</w:t>
      </w:r>
    </w:p>
    <w:p w:rsidR="004C788F" w:rsidRDefault="004C788F" w:rsidP="004C788F">
      <w:pPr>
        <w:spacing w:after="0" w:line="360" w:lineRule="auto"/>
        <w:jc w:val="both"/>
        <w:rPr>
          <w:rFonts w:ascii="Times New Roman" w:hAnsi="Times New Roman" w:cs="Times New Roman"/>
          <w:b/>
          <w:bCs/>
          <w:iCs/>
          <w:color w:val="FF0000"/>
          <w:sz w:val="28"/>
          <w:szCs w:val="28"/>
          <w:lang w:val="en-US"/>
        </w:rPr>
      </w:pPr>
    </w:p>
    <w:p w:rsidR="00B87CF0" w:rsidRPr="00B87CF0" w:rsidRDefault="00B87CF0" w:rsidP="004C788F">
      <w:pPr>
        <w:spacing w:after="0" w:line="360" w:lineRule="auto"/>
        <w:jc w:val="both"/>
        <w:rPr>
          <w:rFonts w:ascii="Times New Roman" w:hAnsi="Times New Roman" w:cs="Times New Roman"/>
          <w:b/>
          <w:bCs/>
          <w:iCs/>
          <w:color w:val="FF0000"/>
          <w:sz w:val="28"/>
          <w:szCs w:val="28"/>
          <w:lang w:val="en-US"/>
        </w:rPr>
      </w:pPr>
      <w:r w:rsidRPr="00B87CF0">
        <w:rPr>
          <w:rFonts w:ascii="Times New Roman" w:hAnsi="Times New Roman" w:cs="Times New Roman"/>
          <w:b/>
          <w:bCs/>
          <w:iCs/>
          <w:color w:val="FF0000"/>
          <w:sz w:val="28"/>
          <w:szCs w:val="28"/>
          <w:lang w:val="en-US"/>
        </w:rPr>
        <w:lastRenderedPageBreak/>
        <w:t>* DẶN DÒ:</w:t>
      </w:r>
    </w:p>
    <w:p w:rsidR="00B87CF0" w:rsidRDefault="00B87CF0" w:rsidP="004C788F">
      <w:pPr>
        <w:spacing w:after="0" w:line="360" w:lineRule="auto"/>
        <w:jc w:val="both"/>
        <w:rPr>
          <w:rFonts w:ascii="Times New Roman" w:hAnsi="Times New Roman" w:cs="Times New Roman"/>
          <w:b/>
          <w:bCs/>
          <w:iCs/>
          <w:color w:val="000000" w:themeColor="text1"/>
          <w:sz w:val="28"/>
          <w:szCs w:val="28"/>
          <w:lang w:val="en-US"/>
        </w:rPr>
      </w:pPr>
      <w:r w:rsidRPr="00660332">
        <w:rPr>
          <w:rFonts w:ascii="Times New Roman" w:hAnsi="Times New Roman" w:cs="Times New Roman"/>
          <w:b/>
          <w:bCs/>
          <w:iCs/>
          <w:color w:val="000000" w:themeColor="text1"/>
          <w:sz w:val="28"/>
          <w:szCs w:val="28"/>
          <w:lang w:val="en-US"/>
        </w:rPr>
        <w:t xml:space="preserve">1. Bài tập về nhà: </w:t>
      </w:r>
    </w:p>
    <w:p w:rsidR="00D37206" w:rsidRDefault="00CA4EC9" w:rsidP="004C788F">
      <w:pPr>
        <w:spacing w:after="0" w:line="360" w:lineRule="auto"/>
        <w:jc w:val="both"/>
        <w:rPr>
          <w:rFonts w:ascii="Times New Roman" w:hAnsi="Times New Roman" w:cs="Times New Roman"/>
          <w:b/>
          <w:bCs/>
          <w:iCs/>
          <w:color w:val="000000" w:themeColor="text1"/>
          <w:sz w:val="28"/>
          <w:szCs w:val="28"/>
          <w:lang w:val="en-US"/>
        </w:rPr>
      </w:pPr>
      <w:r>
        <w:rPr>
          <w:rFonts w:ascii="Times New Roman" w:hAnsi="Times New Roman" w:cs="Times New Roman"/>
          <w:b/>
          <w:bCs/>
          <w:iCs/>
          <w:color w:val="000000" w:themeColor="text1"/>
          <w:sz w:val="28"/>
          <w:szCs w:val="28"/>
          <w:lang w:val="en-US"/>
        </w:rPr>
        <w:t>Em hãy cho biết ý nghĩa của những từ khóa sau đây:</w:t>
      </w:r>
    </w:p>
    <w:tbl>
      <w:tblPr>
        <w:tblStyle w:val="TableGrid"/>
        <w:tblW w:w="0" w:type="auto"/>
        <w:tblLook w:val="04A0" w:firstRow="1" w:lastRow="0" w:firstColumn="1" w:lastColumn="0" w:noHBand="0" w:noVBand="1"/>
      </w:tblPr>
      <w:tblGrid>
        <w:gridCol w:w="3539"/>
        <w:gridCol w:w="5811"/>
      </w:tblGrid>
      <w:tr w:rsidR="00CA4EC9" w:rsidTr="00CA4EC9">
        <w:tc>
          <w:tcPr>
            <w:tcW w:w="3539" w:type="dxa"/>
          </w:tcPr>
          <w:p w:rsidR="00CA4EC9" w:rsidRDefault="00CA4EC9" w:rsidP="004C788F">
            <w:pPr>
              <w:spacing w:after="0" w:line="360" w:lineRule="auto"/>
              <w:jc w:val="center"/>
              <w:rPr>
                <w:rFonts w:ascii="Times New Roman" w:hAnsi="Times New Roman" w:cs="Times New Roman"/>
                <w:b/>
                <w:bCs/>
                <w:iCs/>
                <w:color w:val="000000" w:themeColor="text1"/>
                <w:sz w:val="28"/>
                <w:szCs w:val="28"/>
                <w:lang w:val="en-US"/>
              </w:rPr>
            </w:pPr>
            <w:r>
              <w:rPr>
                <w:rFonts w:ascii="Times New Roman" w:hAnsi="Times New Roman" w:cs="Times New Roman"/>
                <w:b/>
                <w:bCs/>
                <w:iCs/>
                <w:color w:val="000000" w:themeColor="text1"/>
                <w:sz w:val="28"/>
                <w:szCs w:val="28"/>
                <w:lang w:val="en-US"/>
              </w:rPr>
              <w:t>Từ khóa</w:t>
            </w:r>
          </w:p>
        </w:tc>
        <w:tc>
          <w:tcPr>
            <w:tcW w:w="5811" w:type="dxa"/>
          </w:tcPr>
          <w:p w:rsidR="00CA4EC9" w:rsidRDefault="00CA4EC9" w:rsidP="004C788F">
            <w:pPr>
              <w:spacing w:after="0" w:line="360" w:lineRule="auto"/>
              <w:jc w:val="center"/>
              <w:rPr>
                <w:rFonts w:ascii="Times New Roman" w:hAnsi="Times New Roman" w:cs="Times New Roman"/>
                <w:b/>
                <w:bCs/>
                <w:iCs/>
                <w:color w:val="000000" w:themeColor="text1"/>
                <w:sz w:val="28"/>
                <w:szCs w:val="28"/>
                <w:lang w:val="en-US"/>
              </w:rPr>
            </w:pPr>
            <w:r>
              <w:rPr>
                <w:rFonts w:ascii="Times New Roman" w:hAnsi="Times New Roman" w:cs="Times New Roman"/>
                <w:b/>
                <w:bCs/>
                <w:iCs/>
                <w:color w:val="000000" w:themeColor="text1"/>
                <w:sz w:val="28"/>
                <w:szCs w:val="28"/>
                <w:lang w:val="en-US"/>
              </w:rPr>
              <w:t>Ý nghĩa</w:t>
            </w:r>
          </w:p>
        </w:tc>
      </w:tr>
      <w:tr w:rsidR="00CA4EC9" w:rsidTr="00CA4EC9">
        <w:tc>
          <w:tcPr>
            <w:tcW w:w="3539" w:type="dxa"/>
          </w:tcPr>
          <w:p w:rsidR="00CA4EC9" w:rsidRPr="00CA4EC9" w:rsidRDefault="00CA4EC9" w:rsidP="004C788F">
            <w:pPr>
              <w:spacing w:after="0" w:line="360" w:lineRule="auto"/>
              <w:rPr>
                <w:rFonts w:ascii="Times New Roman" w:hAnsi="Times New Roman" w:cs="Times New Roman"/>
                <w:bCs/>
                <w:iCs/>
                <w:color w:val="000000" w:themeColor="text1"/>
                <w:sz w:val="28"/>
                <w:szCs w:val="28"/>
                <w:lang w:val="en-US"/>
              </w:rPr>
            </w:pPr>
            <w:r w:rsidRPr="00CA4EC9">
              <w:rPr>
                <w:rFonts w:ascii="Times New Roman" w:hAnsi="Times New Roman" w:cs="Times New Roman"/>
                <w:bCs/>
                <w:iCs/>
                <w:color w:val="000000" w:themeColor="text1"/>
                <w:sz w:val="28"/>
                <w:szCs w:val="28"/>
                <w:lang w:val="en-US"/>
              </w:rPr>
              <w:t>Hoàng Hà</w:t>
            </w:r>
          </w:p>
        </w:tc>
        <w:tc>
          <w:tcPr>
            <w:tcW w:w="5811" w:type="dxa"/>
          </w:tcPr>
          <w:p w:rsidR="00CA4EC9" w:rsidRDefault="00CA4EC9" w:rsidP="004C788F">
            <w:pPr>
              <w:spacing w:after="0" w:line="360" w:lineRule="auto"/>
              <w:jc w:val="both"/>
              <w:rPr>
                <w:rFonts w:ascii="Times New Roman" w:hAnsi="Times New Roman" w:cs="Times New Roman"/>
                <w:b/>
                <w:bCs/>
                <w:iCs/>
                <w:color w:val="000000" w:themeColor="text1"/>
                <w:sz w:val="28"/>
                <w:szCs w:val="28"/>
                <w:lang w:val="en-US"/>
              </w:rPr>
            </w:pPr>
          </w:p>
        </w:tc>
      </w:tr>
      <w:tr w:rsidR="00CA4EC9" w:rsidTr="00CA4EC9">
        <w:tc>
          <w:tcPr>
            <w:tcW w:w="3539" w:type="dxa"/>
          </w:tcPr>
          <w:p w:rsidR="00CA4EC9" w:rsidRPr="00CA4EC9" w:rsidRDefault="00CA4EC9" w:rsidP="004C788F">
            <w:pPr>
              <w:spacing w:after="0" w:line="360" w:lineRule="auto"/>
              <w:rPr>
                <w:rFonts w:ascii="Times New Roman" w:hAnsi="Times New Roman" w:cs="Times New Roman"/>
                <w:bCs/>
                <w:iCs/>
                <w:color w:val="000000" w:themeColor="text1"/>
                <w:sz w:val="28"/>
                <w:szCs w:val="28"/>
                <w:lang w:val="en-US"/>
              </w:rPr>
            </w:pPr>
            <w:r w:rsidRPr="00CA4EC9">
              <w:rPr>
                <w:rFonts w:ascii="Times New Roman" w:hAnsi="Times New Roman" w:cs="Times New Roman"/>
                <w:bCs/>
                <w:iCs/>
                <w:color w:val="000000" w:themeColor="text1"/>
                <w:sz w:val="28"/>
                <w:szCs w:val="28"/>
                <w:lang w:val="en-US"/>
              </w:rPr>
              <w:t>Tần Thủy Hoàng</w:t>
            </w:r>
          </w:p>
        </w:tc>
        <w:tc>
          <w:tcPr>
            <w:tcW w:w="5811" w:type="dxa"/>
          </w:tcPr>
          <w:p w:rsidR="00CA4EC9" w:rsidRDefault="00CA4EC9" w:rsidP="004C788F">
            <w:pPr>
              <w:spacing w:after="0" w:line="360" w:lineRule="auto"/>
              <w:jc w:val="both"/>
              <w:rPr>
                <w:rFonts w:ascii="Times New Roman" w:hAnsi="Times New Roman" w:cs="Times New Roman"/>
                <w:b/>
                <w:bCs/>
                <w:iCs/>
                <w:color w:val="000000" w:themeColor="text1"/>
                <w:sz w:val="28"/>
                <w:szCs w:val="28"/>
                <w:lang w:val="en-US"/>
              </w:rPr>
            </w:pPr>
          </w:p>
        </w:tc>
      </w:tr>
      <w:tr w:rsidR="00CA4EC9" w:rsidTr="00CA4EC9">
        <w:tc>
          <w:tcPr>
            <w:tcW w:w="3539" w:type="dxa"/>
          </w:tcPr>
          <w:p w:rsidR="00CA4EC9" w:rsidRPr="00CA4EC9" w:rsidRDefault="00CA4EC9" w:rsidP="004C788F">
            <w:pPr>
              <w:spacing w:after="0" w:line="360" w:lineRule="auto"/>
              <w:rPr>
                <w:rFonts w:ascii="Times New Roman" w:hAnsi="Times New Roman" w:cs="Times New Roman"/>
                <w:bCs/>
                <w:iCs/>
                <w:color w:val="000000" w:themeColor="text1"/>
                <w:sz w:val="28"/>
                <w:szCs w:val="28"/>
                <w:lang w:val="en-US"/>
              </w:rPr>
            </w:pPr>
            <w:r w:rsidRPr="00CA4EC9">
              <w:rPr>
                <w:rFonts w:ascii="Times New Roman" w:hAnsi="Times New Roman" w:cs="Times New Roman"/>
                <w:bCs/>
                <w:iCs/>
                <w:color w:val="000000" w:themeColor="text1"/>
                <w:sz w:val="28"/>
                <w:szCs w:val="28"/>
                <w:lang w:val="en-US"/>
              </w:rPr>
              <w:t>Khổng Tử</w:t>
            </w:r>
          </w:p>
        </w:tc>
        <w:tc>
          <w:tcPr>
            <w:tcW w:w="5811" w:type="dxa"/>
          </w:tcPr>
          <w:p w:rsidR="00CA4EC9" w:rsidRDefault="00CA4EC9" w:rsidP="004C788F">
            <w:pPr>
              <w:spacing w:after="0" w:line="360" w:lineRule="auto"/>
              <w:jc w:val="both"/>
              <w:rPr>
                <w:rFonts w:ascii="Times New Roman" w:hAnsi="Times New Roman" w:cs="Times New Roman"/>
                <w:b/>
                <w:bCs/>
                <w:iCs/>
                <w:color w:val="000000" w:themeColor="text1"/>
                <w:sz w:val="28"/>
                <w:szCs w:val="28"/>
                <w:lang w:val="en-US"/>
              </w:rPr>
            </w:pPr>
          </w:p>
        </w:tc>
      </w:tr>
      <w:tr w:rsidR="00CA4EC9" w:rsidTr="00CA4EC9">
        <w:tc>
          <w:tcPr>
            <w:tcW w:w="3539" w:type="dxa"/>
          </w:tcPr>
          <w:p w:rsidR="00CA4EC9" w:rsidRPr="00CA4EC9" w:rsidRDefault="00CA4EC9" w:rsidP="004C788F">
            <w:pPr>
              <w:spacing w:after="0" w:line="360" w:lineRule="auto"/>
              <w:rPr>
                <w:rFonts w:ascii="Times New Roman" w:hAnsi="Times New Roman" w:cs="Times New Roman"/>
                <w:bCs/>
                <w:iCs/>
                <w:color w:val="000000" w:themeColor="text1"/>
                <w:sz w:val="28"/>
                <w:szCs w:val="28"/>
                <w:lang w:val="en-US"/>
              </w:rPr>
            </w:pPr>
            <w:r w:rsidRPr="00CA4EC9">
              <w:rPr>
                <w:rFonts w:ascii="Times New Roman" w:hAnsi="Times New Roman" w:cs="Times New Roman"/>
                <w:bCs/>
                <w:iCs/>
                <w:color w:val="000000" w:themeColor="text1"/>
                <w:sz w:val="28"/>
                <w:szCs w:val="28"/>
                <w:lang w:val="en-US"/>
              </w:rPr>
              <w:t>Giáp cốt</w:t>
            </w:r>
          </w:p>
        </w:tc>
        <w:tc>
          <w:tcPr>
            <w:tcW w:w="5811" w:type="dxa"/>
          </w:tcPr>
          <w:p w:rsidR="00CA4EC9" w:rsidRDefault="00CA4EC9" w:rsidP="004C788F">
            <w:pPr>
              <w:spacing w:after="0" w:line="360" w:lineRule="auto"/>
              <w:jc w:val="both"/>
              <w:rPr>
                <w:rFonts w:ascii="Times New Roman" w:hAnsi="Times New Roman" w:cs="Times New Roman"/>
                <w:b/>
                <w:bCs/>
                <w:iCs/>
                <w:color w:val="000000" w:themeColor="text1"/>
                <w:sz w:val="28"/>
                <w:szCs w:val="28"/>
                <w:lang w:val="en-US"/>
              </w:rPr>
            </w:pPr>
          </w:p>
        </w:tc>
      </w:tr>
      <w:tr w:rsidR="00CA4EC9" w:rsidTr="00CA4EC9">
        <w:tc>
          <w:tcPr>
            <w:tcW w:w="3539" w:type="dxa"/>
          </w:tcPr>
          <w:p w:rsidR="00CA4EC9" w:rsidRPr="00CA4EC9" w:rsidRDefault="00CA4EC9" w:rsidP="004C788F">
            <w:pPr>
              <w:spacing w:after="0" w:line="360" w:lineRule="auto"/>
              <w:rPr>
                <w:rFonts w:ascii="Times New Roman" w:hAnsi="Times New Roman" w:cs="Times New Roman"/>
                <w:bCs/>
                <w:iCs/>
                <w:color w:val="000000" w:themeColor="text1"/>
                <w:sz w:val="28"/>
                <w:szCs w:val="28"/>
                <w:lang w:val="en-US"/>
              </w:rPr>
            </w:pPr>
            <w:r w:rsidRPr="00CA4EC9">
              <w:rPr>
                <w:rFonts w:ascii="Times New Roman" w:hAnsi="Times New Roman" w:cs="Times New Roman"/>
                <w:bCs/>
                <w:iCs/>
                <w:color w:val="000000" w:themeColor="text1"/>
                <w:sz w:val="28"/>
                <w:szCs w:val="28"/>
                <w:lang w:val="en-US"/>
              </w:rPr>
              <w:t>Vạn Lý Trường Thành</w:t>
            </w:r>
          </w:p>
        </w:tc>
        <w:tc>
          <w:tcPr>
            <w:tcW w:w="5811" w:type="dxa"/>
          </w:tcPr>
          <w:p w:rsidR="00CA4EC9" w:rsidRDefault="00CA4EC9" w:rsidP="004C788F">
            <w:pPr>
              <w:spacing w:after="0" w:line="360" w:lineRule="auto"/>
              <w:jc w:val="both"/>
              <w:rPr>
                <w:rFonts w:ascii="Times New Roman" w:hAnsi="Times New Roman" w:cs="Times New Roman"/>
                <w:b/>
                <w:bCs/>
                <w:iCs/>
                <w:color w:val="000000" w:themeColor="text1"/>
                <w:sz w:val="28"/>
                <w:szCs w:val="28"/>
                <w:lang w:val="en-US"/>
              </w:rPr>
            </w:pPr>
          </w:p>
        </w:tc>
      </w:tr>
    </w:tbl>
    <w:p w:rsidR="004C788F" w:rsidRDefault="004C788F" w:rsidP="004C788F">
      <w:pPr>
        <w:spacing w:after="0" w:line="360" w:lineRule="auto"/>
        <w:jc w:val="both"/>
        <w:rPr>
          <w:rFonts w:ascii="Times New Roman" w:hAnsi="Times New Roman" w:cs="Times New Roman"/>
          <w:b/>
          <w:bCs/>
          <w:iCs/>
          <w:color w:val="000000" w:themeColor="text1"/>
          <w:sz w:val="28"/>
          <w:szCs w:val="28"/>
          <w:lang w:val="en-US"/>
        </w:rPr>
      </w:pPr>
    </w:p>
    <w:p w:rsidR="00B87CF0" w:rsidRDefault="00B87CF0" w:rsidP="004C788F">
      <w:pPr>
        <w:spacing w:after="0" w:line="360" w:lineRule="auto"/>
        <w:jc w:val="both"/>
        <w:rPr>
          <w:rFonts w:ascii="Times New Roman" w:hAnsi="Times New Roman" w:cs="Times New Roman"/>
          <w:b/>
          <w:bCs/>
          <w:iCs/>
          <w:color w:val="000000" w:themeColor="text1"/>
          <w:sz w:val="28"/>
          <w:szCs w:val="28"/>
          <w:lang w:val="en-US"/>
        </w:rPr>
      </w:pPr>
      <w:bookmarkStart w:id="0" w:name="_GoBack"/>
      <w:bookmarkEnd w:id="0"/>
      <w:r w:rsidRPr="00660332">
        <w:rPr>
          <w:rFonts w:ascii="Times New Roman" w:hAnsi="Times New Roman" w:cs="Times New Roman"/>
          <w:b/>
          <w:bCs/>
          <w:iCs/>
          <w:color w:val="000000" w:themeColor="text1"/>
          <w:sz w:val="28"/>
          <w:szCs w:val="28"/>
          <w:lang w:val="en-US"/>
        </w:rPr>
        <w:t>2. Chuẩn bị bài mới:</w:t>
      </w:r>
      <w:r w:rsidRPr="00660332">
        <w:rPr>
          <w:sz w:val="28"/>
          <w:szCs w:val="28"/>
        </w:rPr>
        <w:t xml:space="preserve"> </w:t>
      </w:r>
      <w:r w:rsidRPr="00B87CF0">
        <w:rPr>
          <w:rFonts w:ascii="Times New Roman" w:hAnsi="Times New Roman" w:cs="Times New Roman"/>
          <w:b/>
          <w:bCs/>
          <w:iCs/>
          <w:color w:val="000000" w:themeColor="text1"/>
          <w:sz w:val="28"/>
          <w:szCs w:val="28"/>
          <w:lang w:val="en-US"/>
        </w:rPr>
        <w:t>BÀI 10: HY LẠP CỔ ĐẠI</w:t>
      </w:r>
    </w:p>
    <w:p w:rsidR="00D37206" w:rsidRDefault="00D37206" w:rsidP="004C788F">
      <w:pPr>
        <w:spacing w:after="0" w:line="360" w:lineRule="auto"/>
        <w:jc w:val="both"/>
        <w:rPr>
          <w:rFonts w:ascii="Times New Roman" w:hAnsi="Times New Roman" w:cs="Times New Roman"/>
          <w:bCs/>
          <w:iCs/>
          <w:color w:val="000000" w:themeColor="text1"/>
          <w:sz w:val="28"/>
          <w:szCs w:val="28"/>
          <w:lang w:val="en-US"/>
        </w:rPr>
      </w:pPr>
      <w:r w:rsidRPr="00D37206">
        <w:rPr>
          <w:rFonts w:ascii="Times New Roman" w:hAnsi="Times New Roman" w:cs="Times New Roman"/>
          <w:bCs/>
          <w:iCs/>
          <w:color w:val="000000" w:themeColor="text1"/>
          <w:sz w:val="28"/>
          <w:szCs w:val="28"/>
          <w:lang w:val="en-US"/>
        </w:rPr>
        <w:t>a. Em hãy trình bày cơ cấu tổ chức của nhà nước thành bang A-ten.</w:t>
      </w:r>
    </w:p>
    <w:p w:rsidR="004C788F" w:rsidRDefault="004C788F" w:rsidP="004C788F">
      <w:pPr>
        <w:spacing w:after="0" w:line="360" w:lineRule="auto"/>
        <w:jc w:val="both"/>
        <w:rPr>
          <w:rFonts w:ascii="Times New Roman" w:hAnsi="Times New Roman" w:cs="Times New Roman"/>
          <w:bCs/>
          <w:iCs/>
          <w:color w:val="000000" w:themeColor="text1"/>
          <w:sz w:val="28"/>
          <w:szCs w:val="28"/>
          <w:lang w:val="en-US"/>
        </w:rPr>
      </w:pPr>
      <w:r>
        <w:rPr>
          <w:rFonts w:ascii="Times New Roman" w:hAnsi="Times New Roman" w:cs="Times New Roman"/>
          <w:bCs/>
          <w:iCs/>
          <w:color w:val="000000" w:themeColor="text1"/>
          <w:sz w:val="28"/>
          <w:szCs w:val="28"/>
          <w:lang w:val="en-US"/>
        </w:rPr>
        <w:t>………………………………………………………………………………………</w:t>
      </w:r>
    </w:p>
    <w:p w:rsidR="004C788F" w:rsidRDefault="004C788F" w:rsidP="004C788F">
      <w:pPr>
        <w:spacing w:after="0" w:line="360" w:lineRule="auto"/>
        <w:jc w:val="both"/>
        <w:rPr>
          <w:rFonts w:ascii="Times New Roman" w:hAnsi="Times New Roman" w:cs="Times New Roman"/>
          <w:bCs/>
          <w:iCs/>
          <w:color w:val="000000" w:themeColor="text1"/>
          <w:sz w:val="28"/>
          <w:szCs w:val="28"/>
          <w:lang w:val="en-US"/>
        </w:rPr>
      </w:pPr>
      <w:r>
        <w:rPr>
          <w:rFonts w:ascii="Times New Roman" w:hAnsi="Times New Roman" w:cs="Times New Roman"/>
          <w:bCs/>
          <w:iCs/>
          <w:color w:val="000000" w:themeColor="text1"/>
          <w:sz w:val="28"/>
          <w:szCs w:val="28"/>
          <w:lang w:val="en-US"/>
        </w:rPr>
        <w:t>………………………………………………………………………………………</w:t>
      </w:r>
    </w:p>
    <w:p w:rsidR="004C788F" w:rsidRDefault="004C788F" w:rsidP="004C788F">
      <w:pPr>
        <w:spacing w:after="0" w:line="360" w:lineRule="auto"/>
        <w:jc w:val="both"/>
        <w:rPr>
          <w:rFonts w:ascii="Times New Roman" w:hAnsi="Times New Roman" w:cs="Times New Roman"/>
          <w:bCs/>
          <w:iCs/>
          <w:color w:val="000000" w:themeColor="text1"/>
          <w:sz w:val="28"/>
          <w:szCs w:val="28"/>
          <w:lang w:val="en-US"/>
        </w:rPr>
      </w:pPr>
      <w:r>
        <w:rPr>
          <w:rFonts w:ascii="Times New Roman" w:hAnsi="Times New Roman" w:cs="Times New Roman"/>
          <w:bCs/>
          <w:iCs/>
          <w:color w:val="000000" w:themeColor="text1"/>
          <w:sz w:val="28"/>
          <w:szCs w:val="28"/>
          <w:lang w:val="en-US"/>
        </w:rPr>
        <w:t>………………………………………………………………………………………</w:t>
      </w:r>
    </w:p>
    <w:p w:rsidR="004C788F" w:rsidRDefault="004C788F" w:rsidP="004C788F">
      <w:pPr>
        <w:spacing w:after="0" w:line="360" w:lineRule="auto"/>
        <w:jc w:val="both"/>
        <w:rPr>
          <w:rFonts w:ascii="Times New Roman" w:hAnsi="Times New Roman" w:cs="Times New Roman"/>
          <w:bCs/>
          <w:iCs/>
          <w:color w:val="000000" w:themeColor="text1"/>
          <w:sz w:val="28"/>
          <w:szCs w:val="28"/>
          <w:lang w:val="en-US"/>
        </w:rPr>
      </w:pPr>
      <w:r>
        <w:rPr>
          <w:rFonts w:ascii="Times New Roman" w:hAnsi="Times New Roman" w:cs="Times New Roman"/>
          <w:bCs/>
          <w:iCs/>
          <w:color w:val="000000" w:themeColor="text1"/>
          <w:sz w:val="28"/>
          <w:szCs w:val="28"/>
          <w:lang w:val="en-US"/>
        </w:rPr>
        <w:t>………………………………………………………………………………………</w:t>
      </w:r>
    </w:p>
    <w:p w:rsidR="004C788F" w:rsidRDefault="004C788F" w:rsidP="004C788F">
      <w:pPr>
        <w:spacing w:after="0" w:line="360" w:lineRule="auto"/>
        <w:jc w:val="both"/>
        <w:rPr>
          <w:rFonts w:ascii="Times New Roman" w:hAnsi="Times New Roman" w:cs="Times New Roman"/>
          <w:bCs/>
          <w:iCs/>
          <w:color w:val="000000" w:themeColor="text1"/>
          <w:sz w:val="28"/>
          <w:szCs w:val="28"/>
          <w:lang w:val="en-US"/>
        </w:rPr>
      </w:pPr>
      <w:r>
        <w:rPr>
          <w:rFonts w:ascii="Times New Roman" w:hAnsi="Times New Roman" w:cs="Times New Roman"/>
          <w:bCs/>
          <w:iCs/>
          <w:color w:val="000000" w:themeColor="text1"/>
          <w:sz w:val="28"/>
          <w:szCs w:val="28"/>
          <w:lang w:val="en-US"/>
        </w:rPr>
        <w:t>………………………………………………………………………………………</w:t>
      </w:r>
    </w:p>
    <w:p w:rsidR="00D37206" w:rsidRPr="00D37206" w:rsidRDefault="00D37206" w:rsidP="004C788F">
      <w:pPr>
        <w:spacing w:after="0" w:line="360" w:lineRule="auto"/>
        <w:jc w:val="both"/>
        <w:rPr>
          <w:rFonts w:ascii="Times New Roman" w:hAnsi="Times New Roman" w:cs="Times New Roman"/>
          <w:bCs/>
          <w:iCs/>
          <w:color w:val="000000" w:themeColor="text1"/>
          <w:sz w:val="28"/>
          <w:szCs w:val="28"/>
          <w:lang w:val="en-US"/>
        </w:rPr>
      </w:pPr>
      <w:r w:rsidRPr="00D37206">
        <w:rPr>
          <w:rFonts w:ascii="Times New Roman" w:hAnsi="Times New Roman" w:cs="Times New Roman"/>
          <w:bCs/>
          <w:iCs/>
          <w:color w:val="000000" w:themeColor="text1"/>
          <w:sz w:val="28"/>
          <w:szCs w:val="28"/>
          <w:lang w:val="en-US"/>
        </w:rPr>
        <w:t>b. Em hãy kể một số thành tựu văn hóa của người Hy Lạp cổ đại.</w:t>
      </w:r>
    </w:p>
    <w:p w:rsidR="004C788F" w:rsidRDefault="004C788F" w:rsidP="004C788F">
      <w:pPr>
        <w:spacing w:after="0" w:line="360" w:lineRule="auto"/>
        <w:jc w:val="both"/>
        <w:rPr>
          <w:rFonts w:ascii="Times New Roman" w:hAnsi="Times New Roman" w:cs="Times New Roman"/>
          <w:bCs/>
          <w:iCs/>
          <w:color w:val="000000" w:themeColor="text1"/>
          <w:sz w:val="28"/>
          <w:szCs w:val="28"/>
          <w:lang w:val="en-US"/>
        </w:rPr>
      </w:pPr>
      <w:r>
        <w:rPr>
          <w:rFonts w:ascii="Times New Roman" w:hAnsi="Times New Roman" w:cs="Times New Roman"/>
          <w:bCs/>
          <w:iCs/>
          <w:color w:val="000000" w:themeColor="text1"/>
          <w:sz w:val="28"/>
          <w:szCs w:val="28"/>
          <w:lang w:val="en-US"/>
        </w:rPr>
        <w:t>………………………………………………………………………………………</w:t>
      </w:r>
    </w:p>
    <w:p w:rsidR="004C788F" w:rsidRDefault="004C788F" w:rsidP="004C788F">
      <w:pPr>
        <w:spacing w:after="0" w:line="360" w:lineRule="auto"/>
        <w:jc w:val="both"/>
        <w:rPr>
          <w:rFonts w:ascii="Times New Roman" w:hAnsi="Times New Roman" w:cs="Times New Roman"/>
          <w:bCs/>
          <w:iCs/>
          <w:color w:val="000000" w:themeColor="text1"/>
          <w:sz w:val="28"/>
          <w:szCs w:val="28"/>
          <w:lang w:val="en-US"/>
        </w:rPr>
      </w:pPr>
      <w:r>
        <w:rPr>
          <w:rFonts w:ascii="Times New Roman" w:hAnsi="Times New Roman" w:cs="Times New Roman"/>
          <w:bCs/>
          <w:iCs/>
          <w:color w:val="000000" w:themeColor="text1"/>
          <w:sz w:val="28"/>
          <w:szCs w:val="28"/>
          <w:lang w:val="en-US"/>
        </w:rPr>
        <w:t>………………………………………………………………………………………</w:t>
      </w:r>
    </w:p>
    <w:p w:rsidR="004C788F" w:rsidRDefault="004C788F" w:rsidP="004C788F">
      <w:pPr>
        <w:spacing w:after="0" w:line="360" w:lineRule="auto"/>
        <w:jc w:val="both"/>
        <w:rPr>
          <w:rFonts w:ascii="Times New Roman" w:hAnsi="Times New Roman" w:cs="Times New Roman"/>
          <w:bCs/>
          <w:iCs/>
          <w:color w:val="000000" w:themeColor="text1"/>
          <w:sz w:val="28"/>
          <w:szCs w:val="28"/>
          <w:lang w:val="en-US"/>
        </w:rPr>
      </w:pPr>
      <w:r>
        <w:rPr>
          <w:rFonts w:ascii="Times New Roman" w:hAnsi="Times New Roman" w:cs="Times New Roman"/>
          <w:bCs/>
          <w:iCs/>
          <w:color w:val="000000" w:themeColor="text1"/>
          <w:sz w:val="28"/>
          <w:szCs w:val="28"/>
          <w:lang w:val="en-US"/>
        </w:rPr>
        <w:t>………………………………………………………………………………………</w:t>
      </w:r>
    </w:p>
    <w:p w:rsidR="004C788F" w:rsidRDefault="004C788F" w:rsidP="004C788F">
      <w:pPr>
        <w:spacing w:after="0" w:line="360" w:lineRule="auto"/>
        <w:jc w:val="both"/>
        <w:rPr>
          <w:rFonts w:ascii="Times New Roman" w:hAnsi="Times New Roman" w:cs="Times New Roman"/>
          <w:bCs/>
          <w:iCs/>
          <w:color w:val="000000" w:themeColor="text1"/>
          <w:sz w:val="28"/>
          <w:szCs w:val="28"/>
          <w:lang w:val="en-US"/>
        </w:rPr>
      </w:pPr>
      <w:r>
        <w:rPr>
          <w:rFonts w:ascii="Times New Roman" w:hAnsi="Times New Roman" w:cs="Times New Roman"/>
          <w:bCs/>
          <w:iCs/>
          <w:color w:val="000000" w:themeColor="text1"/>
          <w:sz w:val="28"/>
          <w:szCs w:val="28"/>
          <w:lang w:val="en-US"/>
        </w:rPr>
        <w:t>………………………………………………………………………………………</w:t>
      </w:r>
    </w:p>
    <w:p w:rsidR="004C788F" w:rsidRDefault="004C788F" w:rsidP="004C788F">
      <w:pPr>
        <w:spacing w:after="0" w:line="360" w:lineRule="auto"/>
        <w:jc w:val="both"/>
        <w:rPr>
          <w:rFonts w:ascii="Times New Roman" w:hAnsi="Times New Roman" w:cs="Times New Roman"/>
          <w:bCs/>
          <w:iCs/>
          <w:color w:val="000000" w:themeColor="text1"/>
          <w:sz w:val="28"/>
          <w:szCs w:val="28"/>
          <w:lang w:val="en-US"/>
        </w:rPr>
      </w:pPr>
      <w:r>
        <w:rPr>
          <w:rFonts w:ascii="Times New Roman" w:hAnsi="Times New Roman" w:cs="Times New Roman"/>
          <w:bCs/>
          <w:iCs/>
          <w:color w:val="000000" w:themeColor="text1"/>
          <w:sz w:val="28"/>
          <w:szCs w:val="28"/>
          <w:lang w:val="en-US"/>
        </w:rPr>
        <w:t>………………………………………………………………………………………</w:t>
      </w:r>
    </w:p>
    <w:p w:rsidR="00363E7A" w:rsidRPr="00B87CF0" w:rsidRDefault="00363E7A" w:rsidP="004C788F">
      <w:pPr>
        <w:spacing w:after="0" w:line="360" w:lineRule="auto"/>
        <w:jc w:val="both"/>
        <w:rPr>
          <w:rFonts w:ascii="Times New Roman" w:hAnsi="Times New Roman" w:cs="Times New Roman"/>
          <w:bCs/>
          <w:iCs/>
          <w:sz w:val="26"/>
          <w:szCs w:val="26"/>
        </w:rPr>
      </w:pPr>
    </w:p>
    <w:p w:rsidR="00363E7A" w:rsidRPr="00193ACC" w:rsidRDefault="00363E7A" w:rsidP="004C788F">
      <w:pPr>
        <w:spacing w:after="0" w:line="360" w:lineRule="auto"/>
        <w:jc w:val="both"/>
        <w:rPr>
          <w:rFonts w:ascii="Times New Roman" w:hAnsi="Times New Roman" w:cs="Times New Roman"/>
        </w:rPr>
      </w:pPr>
    </w:p>
    <w:sectPr w:rsidR="00363E7A" w:rsidRPr="00193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74D16"/>
    <w:multiLevelType w:val="hybridMultilevel"/>
    <w:tmpl w:val="50CE62B4"/>
    <w:lvl w:ilvl="0" w:tplc="12AE16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203E6"/>
    <w:multiLevelType w:val="hybridMultilevel"/>
    <w:tmpl w:val="7A988798"/>
    <w:lvl w:ilvl="0" w:tplc="04090015">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D3296"/>
    <w:multiLevelType w:val="hybridMultilevel"/>
    <w:tmpl w:val="BB7295F0"/>
    <w:lvl w:ilvl="0" w:tplc="5B506D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7A"/>
    <w:rsid w:val="0003518C"/>
    <w:rsid w:val="00193ACC"/>
    <w:rsid w:val="00250C2B"/>
    <w:rsid w:val="003548FC"/>
    <w:rsid w:val="00363E7A"/>
    <w:rsid w:val="004C788F"/>
    <w:rsid w:val="00524499"/>
    <w:rsid w:val="006856D5"/>
    <w:rsid w:val="007A3E08"/>
    <w:rsid w:val="00806515"/>
    <w:rsid w:val="00B72A0C"/>
    <w:rsid w:val="00B87CF0"/>
    <w:rsid w:val="00C57FD9"/>
    <w:rsid w:val="00CA3EC1"/>
    <w:rsid w:val="00CA4EC9"/>
    <w:rsid w:val="00D37206"/>
    <w:rsid w:val="00E15AD7"/>
    <w:rsid w:val="00EC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7A"/>
    <w:pPr>
      <w:spacing w:after="200" w:line="276" w:lineRule="auto"/>
    </w:pPr>
    <w:rPr>
      <w:lang w:val="vi-VN"/>
    </w:rPr>
  </w:style>
  <w:style w:type="paragraph" w:styleId="Heading1">
    <w:name w:val="heading 1"/>
    <w:basedOn w:val="Normal"/>
    <w:next w:val="Normal"/>
    <w:link w:val="Heading1Char"/>
    <w:uiPriority w:val="9"/>
    <w:qFormat/>
    <w:rsid w:val="00363E7A"/>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63E7A"/>
    <w:pPr>
      <w:ind w:left="720"/>
      <w:contextualSpacing/>
    </w:pPr>
  </w:style>
  <w:style w:type="table" w:styleId="TableGrid">
    <w:name w:val="Table Grid"/>
    <w:basedOn w:val="TableNormal"/>
    <w:uiPriority w:val="39"/>
    <w:rsid w:val="00CA4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7A"/>
    <w:pPr>
      <w:spacing w:after="200" w:line="276" w:lineRule="auto"/>
    </w:pPr>
    <w:rPr>
      <w:lang w:val="vi-VN"/>
    </w:rPr>
  </w:style>
  <w:style w:type="paragraph" w:styleId="Heading1">
    <w:name w:val="heading 1"/>
    <w:basedOn w:val="Normal"/>
    <w:next w:val="Normal"/>
    <w:link w:val="Heading1Char"/>
    <w:uiPriority w:val="9"/>
    <w:qFormat/>
    <w:rsid w:val="00363E7A"/>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63E7A"/>
    <w:pPr>
      <w:ind w:left="720"/>
      <w:contextualSpacing/>
    </w:pPr>
  </w:style>
  <w:style w:type="table" w:styleId="TableGrid">
    <w:name w:val="Table Grid"/>
    <w:basedOn w:val="TableNormal"/>
    <w:uiPriority w:val="39"/>
    <w:rsid w:val="00CA4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Ngoc Mai</cp:lastModifiedBy>
  <cp:revision>15</cp:revision>
  <dcterms:created xsi:type="dcterms:W3CDTF">2021-10-29T13:45:00Z</dcterms:created>
  <dcterms:modified xsi:type="dcterms:W3CDTF">2021-10-31T13:24:00Z</dcterms:modified>
</cp:coreProperties>
</file>